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b/>
          <w:color w:val="FF0000"/>
          <w:szCs w:val="21"/>
        </w:rPr>
        <w:t>纸质文件一份，</w:t>
      </w:r>
      <w:r>
        <w:rPr>
          <w:rFonts w:hint="eastAsia" w:ascii="宋体" w:hAnsi="宋体" w:eastAsia="宋体"/>
          <w:b/>
          <w:color w:val="FF0000"/>
          <w:szCs w:val="21"/>
          <w:lang w:val="en-US" w:eastAsia="zh-CN"/>
        </w:rPr>
        <w:t>纸质文件的</w:t>
      </w:r>
      <w:r>
        <w:rPr>
          <w:rFonts w:hint="eastAsia" w:ascii="宋体" w:hAnsi="宋体" w:eastAsia="宋体"/>
          <w:b/>
          <w:color w:val="FF0000"/>
          <w:szCs w:val="21"/>
        </w:rPr>
        <w:t>电子</w:t>
      </w:r>
      <w:r>
        <w:rPr>
          <w:rFonts w:hint="eastAsia" w:ascii="宋体" w:hAnsi="宋体" w:eastAsia="宋体"/>
          <w:b/>
          <w:color w:val="FF0000"/>
          <w:szCs w:val="21"/>
          <w:lang w:val="en-US" w:eastAsia="zh-CN"/>
        </w:rPr>
        <w:t>版扫描件</w:t>
      </w:r>
      <w:r>
        <w:rPr>
          <w:rFonts w:hint="eastAsia" w:ascii="宋体" w:hAnsi="宋体" w:eastAsia="宋体"/>
          <w:b/>
          <w:color w:val="FF0000"/>
          <w:szCs w:val="21"/>
        </w:rPr>
        <w:t>文件一份</w:t>
      </w:r>
      <w:r>
        <w:rPr>
          <w:rFonts w:hint="eastAsia" w:ascii="宋体" w:hAnsi="宋体" w:eastAsia="宋体"/>
          <w:b/>
          <w:color w:val="FF0000"/>
          <w:szCs w:val="21"/>
          <w:lang w:eastAsia="zh-CN"/>
        </w:rPr>
        <w:t>，</w:t>
      </w:r>
      <w:r>
        <w:rPr>
          <w:rFonts w:hint="eastAsia" w:ascii="宋体" w:hAnsi="宋体" w:eastAsia="宋体"/>
          <w:b/>
          <w:color w:val="FF0000"/>
          <w:szCs w:val="21"/>
          <w:lang w:val="en-US" w:eastAsia="zh-CN"/>
        </w:rPr>
        <w:t>电子文件报名时发邮箱whslyyzbb5208592@163.com</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pPr>
        <w:pStyle w:val="14"/>
        <w:numPr>
          <w:ilvl w:val="0"/>
          <w:numId w:val="1"/>
        </w:numPr>
        <w:ind w:firstLineChars="0"/>
      </w:pPr>
      <w:r>
        <w:rPr>
          <w:rFonts w:hint="eastAsia"/>
        </w:rPr>
        <w:t>封面：</w:t>
      </w:r>
      <w:r>
        <w:rPr>
          <w:rFonts w:hint="eastAsia"/>
          <w:lang w:val="en-US" w:eastAsia="zh-CN"/>
        </w:rPr>
        <w:t>详见附件1</w:t>
      </w:r>
    </w:p>
    <w:p>
      <w:pPr>
        <w:pStyle w:val="14"/>
        <w:numPr>
          <w:ilvl w:val="0"/>
          <w:numId w:val="1"/>
        </w:numPr>
        <w:ind w:firstLineChars="0"/>
      </w:pPr>
      <w:r>
        <w:rPr>
          <w:rFonts w:hint="eastAsia"/>
        </w:rPr>
        <w:t>产品名称、规格型号、生产厂家（品牌）、注册证号、供应商名称、联系人姓名及联系方式、邮箱等信息。</w:t>
      </w:r>
    </w:p>
    <w:p>
      <w:pPr>
        <w:pStyle w:val="14"/>
        <w:numPr>
          <w:ilvl w:val="0"/>
          <w:numId w:val="1"/>
        </w:numPr>
        <w:ind w:firstLineChars="0"/>
      </w:pPr>
      <w:r>
        <w:rPr>
          <w:rFonts w:hint="eastAsia"/>
        </w:rPr>
        <w:t>产品彩页、产品说明书、</w:t>
      </w:r>
      <w:r>
        <w:rPr>
          <w:rFonts w:hint="eastAsia"/>
          <w:b/>
          <w:bCs/>
          <w:color w:val="FF0000"/>
        </w:rPr>
        <w:t>产品实物图片</w:t>
      </w:r>
      <w:r>
        <w:rPr>
          <w:rFonts w:hint="eastAsia"/>
        </w:rPr>
        <w:t>、注册证并附一份查询注册证时</w:t>
      </w:r>
      <w:r>
        <w:rPr>
          <w:rFonts w:hint="eastAsia"/>
          <w:color w:val="000000" w:themeColor="text1"/>
          <w14:textFill>
            <w14:solidFill>
              <w14:schemeClr w14:val="tx1"/>
            </w14:solidFill>
          </w14:textFill>
        </w:rPr>
        <w:t>的</w:t>
      </w:r>
      <w:r>
        <w:rPr>
          <w:rFonts w:hint="eastAsia"/>
          <w:b/>
          <w:bCs/>
          <w:color w:val="FF0000"/>
        </w:rPr>
        <w:t>药监部门网站截图</w:t>
      </w:r>
      <w:r>
        <w:rPr>
          <w:rFonts w:hint="eastAsia"/>
        </w:rPr>
        <w:t>（盖公章）。</w:t>
      </w:r>
      <w:r>
        <w:rPr>
          <w:rFonts w:hint="eastAsia"/>
          <w:b/>
          <w:bCs/>
          <w:color w:val="FF0000"/>
        </w:rPr>
        <w:t>注册证如有变更文件请务必提供完整</w:t>
      </w:r>
    </w:p>
    <w:p>
      <w:pPr>
        <w:pStyle w:val="14"/>
        <w:numPr>
          <w:ilvl w:val="0"/>
          <w:numId w:val="1"/>
        </w:numPr>
        <w:ind w:firstLineChars="0"/>
      </w:pPr>
      <w:r>
        <w:rPr>
          <w:rFonts w:hint="eastAsia"/>
        </w:rPr>
        <w:t>产品中标平台截图，包含：</w:t>
      </w:r>
      <w:r>
        <w:rPr>
          <w:rFonts w:hint="eastAsia"/>
          <w:lang w:val="en-US" w:eastAsia="zh-CN"/>
        </w:rPr>
        <w:t>山东</w:t>
      </w:r>
      <w:r>
        <w:rPr>
          <w:rFonts w:hint="eastAsia"/>
        </w:rPr>
        <w:t>省药品和医用耗材招采管理系统平台的截图。截图信息必须包含：产品编码、产品名称、注册证号、规格型号、单位、价格、品牌（必须截全）。</w:t>
      </w:r>
    </w:p>
    <w:p>
      <w:pPr>
        <w:pStyle w:val="14"/>
        <w:numPr>
          <w:ilvl w:val="0"/>
          <w:numId w:val="1"/>
        </w:numPr>
        <w:ind w:firstLineChars="0"/>
        <w:rPr>
          <w:rFonts w:ascii="宋体" w:hAnsi="宋体" w:eastAsia="宋体"/>
          <w:b/>
          <w:bCs/>
          <w:szCs w:val="21"/>
        </w:rPr>
      </w:pPr>
      <w:r>
        <w:rPr>
          <w:rFonts w:hint="eastAsia"/>
        </w:rPr>
        <w:t>报价表，内容包含：</w:t>
      </w:r>
      <w:r>
        <w:rPr>
          <w:rFonts w:hint="eastAsia" w:ascii="宋体" w:hAnsi="宋体" w:eastAsia="宋体"/>
          <w:b/>
          <w:bCs/>
          <w:szCs w:val="21"/>
        </w:rPr>
        <w:t>附件2，可单独收费耗材的厂家必须提供27位国家码</w:t>
      </w:r>
      <w:r>
        <w:rPr>
          <w:rFonts w:hint="eastAsia" w:ascii="宋体" w:hAnsi="宋体" w:eastAsia="宋体"/>
          <w:szCs w:val="21"/>
        </w:rPr>
        <w:t>）（</w:t>
      </w:r>
      <w:r>
        <w:rPr>
          <w:rFonts w:hint="eastAsia" w:ascii="宋体" w:hAnsi="宋体" w:eastAsia="宋体"/>
          <w:b/>
          <w:bCs/>
          <w:szCs w:val="21"/>
        </w:rPr>
        <w:t>单独excel电子文件一份</w:t>
      </w:r>
      <w:r>
        <w:rPr>
          <w:rFonts w:hint="eastAsia" w:ascii="宋体" w:hAnsi="宋体" w:eastAsia="宋体"/>
          <w:szCs w:val="21"/>
        </w:rPr>
        <w:t>）</w:t>
      </w:r>
    </w:p>
    <w:p>
      <w:pPr>
        <w:pStyle w:val="14"/>
        <w:numPr>
          <w:ilvl w:val="0"/>
          <w:numId w:val="1"/>
        </w:numPr>
        <w:ind w:firstLineChars="0"/>
      </w:pPr>
      <w:r>
        <w:rPr>
          <w:rFonts w:hint="eastAsia"/>
        </w:rPr>
        <w:t>厂家资质、厂家授权书（若有中间级经销单位，也需提供其授权书，公司资质）、供应商资质、法人给业务员的授权书，附法人和业务员的身份证复印件，以及业务员</w:t>
      </w:r>
      <w:r>
        <w:rPr>
          <w:rFonts w:hint="eastAsia" w:ascii="宋体" w:hAnsi="宋体" w:eastAsia="宋体"/>
          <w:szCs w:val="21"/>
        </w:rPr>
        <w:t>在投标公司所缴纳社保证明（</w:t>
      </w:r>
      <w:r>
        <w:rPr>
          <w:rFonts w:hint="eastAsia" w:ascii="宋体" w:hAnsi="宋体" w:eastAsia="宋体"/>
          <w:b/>
          <w:bCs/>
          <w:szCs w:val="21"/>
        </w:rPr>
        <w:t>近半年以上</w:t>
      </w:r>
      <w:r>
        <w:rPr>
          <w:rFonts w:hint="eastAsia" w:ascii="宋体" w:hAnsi="宋体" w:eastAsia="宋体"/>
          <w:szCs w:val="21"/>
        </w:rPr>
        <w:t>）。</w:t>
      </w:r>
    </w:p>
    <w:p>
      <w:pPr>
        <w:pStyle w:val="14"/>
        <w:numPr>
          <w:ilvl w:val="0"/>
          <w:numId w:val="1"/>
        </w:numPr>
        <w:ind w:firstLineChars="0"/>
        <w:rPr>
          <w:rFonts w:ascii="宋体" w:hAnsi="宋体" w:eastAsia="宋体"/>
          <w:b/>
          <w:bCs/>
          <w:szCs w:val="21"/>
        </w:rPr>
      </w:pPr>
      <w:r>
        <w:rPr>
          <w:rFonts w:hint="eastAsia" w:ascii="宋体" w:hAnsi="宋体" w:eastAsia="宋体"/>
          <w:szCs w:val="21"/>
        </w:rPr>
        <w:t>其他医院合同复印件或相关发票。</w:t>
      </w:r>
    </w:p>
    <w:p>
      <w:pPr>
        <w:pStyle w:val="14"/>
        <w:numPr>
          <w:ilvl w:val="0"/>
          <w:numId w:val="1"/>
        </w:numPr>
        <w:ind w:firstLineChars="0"/>
        <w:rPr>
          <w:rFonts w:ascii="宋体" w:hAnsi="宋体" w:eastAsia="宋体"/>
          <w:szCs w:val="21"/>
        </w:rPr>
      </w:pPr>
      <w:r>
        <w:rPr>
          <w:rFonts w:hint="eastAsia" w:ascii="宋体" w:hAnsi="宋体" w:eastAsia="宋体"/>
          <w:szCs w:val="21"/>
        </w:rPr>
        <w:t>用户名单、采购时间。</w:t>
      </w:r>
    </w:p>
    <w:p>
      <w:pPr>
        <w:pStyle w:val="14"/>
        <w:numPr>
          <w:ilvl w:val="0"/>
          <w:numId w:val="1"/>
        </w:numPr>
        <w:ind w:firstLineChars="0"/>
        <w:rPr>
          <w:rFonts w:ascii="宋体" w:hAnsi="宋体" w:eastAsia="宋体"/>
          <w:szCs w:val="21"/>
        </w:rPr>
      </w:pPr>
      <w:r>
        <w:rPr>
          <w:rFonts w:hint="eastAsia" w:ascii="宋体" w:hAnsi="宋体" w:eastAsia="宋体"/>
          <w:szCs w:val="21"/>
        </w:rPr>
        <w:t>材料真实性及购销廉洁声明（</w:t>
      </w:r>
      <w:r>
        <w:rPr>
          <w:rFonts w:hint="eastAsia" w:ascii="宋体" w:hAnsi="宋体" w:eastAsia="宋体"/>
          <w:b/>
          <w:bCs/>
          <w:szCs w:val="21"/>
        </w:rPr>
        <w:t>见附件</w:t>
      </w:r>
      <w:r>
        <w:rPr>
          <w:rFonts w:hint="eastAsia" w:ascii="宋体" w:hAnsi="宋体" w:eastAsia="宋体"/>
          <w:b/>
          <w:bCs/>
          <w:szCs w:val="21"/>
          <w:lang w:val="en-US" w:eastAsia="zh-CN"/>
        </w:rPr>
        <w:t>3</w:t>
      </w:r>
      <w:r>
        <w:rPr>
          <w:rFonts w:hint="eastAsia" w:ascii="宋体" w:hAnsi="宋体" w:eastAsia="宋体"/>
          <w:szCs w:val="21"/>
        </w:rPr>
        <w:t>）</w:t>
      </w:r>
    </w:p>
    <w:p>
      <w:pPr>
        <w:rPr>
          <w:rFonts w:ascii="宋体" w:hAnsi="宋体" w:eastAsia="宋体"/>
          <w:szCs w:val="21"/>
        </w:rPr>
      </w:pPr>
    </w:p>
    <w:p>
      <w:pPr>
        <w:rPr>
          <w:rFonts w:ascii="宋体" w:hAnsi="宋体" w:eastAsia="宋体"/>
          <w:b/>
          <w:bCs/>
          <w:szCs w:val="21"/>
        </w:rPr>
      </w:pPr>
      <w:r>
        <w:rPr>
          <w:rFonts w:hint="eastAsia" w:ascii="宋体" w:hAnsi="宋体" w:eastAsia="宋体"/>
          <w:b/>
          <w:bCs/>
          <w:szCs w:val="21"/>
        </w:rPr>
        <w:t>纳入国家卫健委监督管理的第一类、第二类消毒产品，需单独准备以下材料，制作成pdf文件，以“使用科室+项目名称+供应商名称+品牌”命名，随报名文件一并发送。清单如下：</w:t>
      </w:r>
    </w:p>
    <w:p>
      <w:pPr>
        <w:rPr>
          <w:rFonts w:ascii="宋体" w:hAnsi="宋体" w:eastAsia="宋体"/>
          <w:szCs w:val="21"/>
        </w:rPr>
      </w:pPr>
      <w:r>
        <w:rPr>
          <w:rFonts w:hint="eastAsia" w:ascii="宋体" w:hAnsi="宋体" w:eastAsia="宋体"/>
          <w:szCs w:val="21"/>
        </w:rPr>
        <w:t>1、生产企业消毒产品卫生许可证；</w:t>
      </w:r>
    </w:p>
    <w:p>
      <w:pPr>
        <w:rPr>
          <w:rFonts w:ascii="宋体" w:hAnsi="宋体" w:eastAsia="宋体"/>
          <w:szCs w:val="21"/>
        </w:rPr>
      </w:pPr>
      <w:r>
        <w:rPr>
          <w:rFonts w:hint="eastAsia" w:ascii="宋体" w:hAnsi="宋体" w:eastAsia="宋体"/>
          <w:szCs w:val="21"/>
        </w:rPr>
        <w:t>2、消毒产品卫生安全评价报告；</w:t>
      </w:r>
    </w:p>
    <w:p>
      <w:pPr>
        <w:rPr>
          <w:rFonts w:ascii="宋体" w:hAnsi="宋体" w:eastAsia="宋体"/>
          <w:szCs w:val="21"/>
        </w:rPr>
      </w:pPr>
      <w:r>
        <w:rPr>
          <w:rFonts w:hint="eastAsia" w:ascii="宋体" w:hAnsi="宋体" w:eastAsia="宋体"/>
          <w:szCs w:val="21"/>
        </w:rPr>
        <w:t>3、医疗器械产品注册证；</w:t>
      </w:r>
    </w:p>
    <w:p>
      <w:pPr>
        <w:rPr>
          <w:rFonts w:ascii="宋体" w:hAnsi="宋体" w:eastAsia="宋体"/>
          <w:szCs w:val="21"/>
        </w:rPr>
      </w:pPr>
      <w:r>
        <w:rPr>
          <w:rFonts w:hint="eastAsia" w:ascii="宋体" w:hAnsi="宋体" w:eastAsia="宋体"/>
          <w:szCs w:val="21"/>
        </w:rPr>
        <w:t>4、医疗器械生产许可证；</w:t>
      </w:r>
    </w:p>
    <w:p>
      <w:pPr>
        <w:rPr>
          <w:rFonts w:ascii="宋体" w:hAnsi="宋体" w:eastAsia="宋体"/>
          <w:szCs w:val="21"/>
        </w:rPr>
      </w:pPr>
      <w:r>
        <w:rPr>
          <w:rFonts w:hint="eastAsia" w:ascii="宋体" w:hAnsi="宋体" w:eastAsia="宋体"/>
          <w:szCs w:val="21"/>
        </w:rPr>
        <w:t>5、医疗器械经营许可证；</w:t>
      </w:r>
    </w:p>
    <w:p>
      <w:pPr>
        <w:rPr>
          <w:rFonts w:ascii="宋体" w:hAnsi="宋体" w:eastAsia="宋体"/>
          <w:szCs w:val="21"/>
        </w:rPr>
      </w:pPr>
      <w:r>
        <w:rPr>
          <w:rFonts w:hint="eastAsia" w:ascii="宋体" w:hAnsi="宋体" w:eastAsia="宋体"/>
          <w:szCs w:val="21"/>
        </w:rPr>
        <w:t>6、进口产品生产国允许生产和消毒的证明文件。</w:t>
      </w:r>
    </w:p>
    <w:p>
      <w:pPr>
        <w:rPr>
          <w:rFonts w:ascii="宋体" w:hAnsi="宋体" w:eastAsia="宋体"/>
          <w:szCs w:val="21"/>
        </w:rPr>
      </w:pPr>
    </w:p>
    <w:p>
      <w:pPr>
        <w:adjustRightInd w:val="0"/>
        <w:spacing w:before="160" w:after="160"/>
        <w:ind w:firstLine="420" w:firstLineChars="200"/>
        <w:contextualSpacing/>
        <w:rPr>
          <w:rFonts w:hint="eastAsia" w:ascii="宋体" w:hAnsi="宋体" w:eastAsia="宋体"/>
          <w:szCs w:val="21"/>
        </w:rPr>
      </w:pPr>
      <w:r>
        <w:rPr>
          <w:rFonts w:hint="eastAsia" w:ascii="宋体" w:hAnsi="宋体" w:eastAsia="宋体"/>
          <w:szCs w:val="21"/>
        </w:rPr>
        <w:t>请将上述所有文件</w:t>
      </w:r>
      <w:r>
        <w:rPr>
          <w:rFonts w:hint="eastAsia" w:ascii="宋体" w:hAnsi="宋体" w:eastAsia="宋体"/>
          <w:b/>
          <w:bCs/>
          <w:color w:val="FF0000"/>
          <w:szCs w:val="21"/>
        </w:rPr>
        <w:t>每页加盖报名公司公章</w:t>
      </w:r>
      <w:r>
        <w:rPr>
          <w:rFonts w:hint="eastAsia" w:ascii="宋体" w:hAnsi="宋体" w:eastAsia="宋体"/>
          <w:szCs w:val="21"/>
        </w:rPr>
        <w:t>后，上传至</w:t>
      </w:r>
      <w:r>
        <w:rPr>
          <w:rFonts w:hint="eastAsia" w:ascii="宋体" w:hAnsi="宋体" w:eastAsia="宋体"/>
          <w:szCs w:val="21"/>
          <w:lang w:val="en-US" w:eastAsia="zh-CN"/>
        </w:rPr>
        <w:t>指定邮箱。</w:t>
      </w:r>
      <w:r>
        <w:rPr>
          <w:rFonts w:hint="eastAsia" w:ascii="宋体" w:hAnsi="宋体" w:eastAsia="宋体"/>
          <w:szCs w:val="21"/>
        </w:rPr>
        <w:t>一份纸质版材料</w:t>
      </w:r>
      <w:r>
        <w:rPr>
          <w:rFonts w:hint="eastAsia" w:ascii="宋体" w:hAnsi="宋体" w:eastAsia="宋体"/>
          <w:szCs w:val="21"/>
          <w:lang w:eastAsia="zh-CN"/>
        </w:rPr>
        <w:t>，</w:t>
      </w:r>
      <w:r>
        <w:rPr>
          <w:rFonts w:hint="eastAsia" w:ascii="宋体" w:hAnsi="宋体" w:eastAsia="宋体"/>
          <w:szCs w:val="21"/>
          <w:lang w:val="en-US" w:eastAsia="zh-CN"/>
        </w:rPr>
        <w:t>待采购会时</w:t>
      </w:r>
      <w:bookmarkStart w:id="0" w:name="_Hlk107847759"/>
      <w:r>
        <w:rPr>
          <w:rFonts w:hint="eastAsia" w:ascii="宋体" w:hAnsi="宋体" w:eastAsia="宋体"/>
          <w:szCs w:val="21"/>
          <w:lang w:val="en-US" w:eastAsia="zh-CN"/>
        </w:rPr>
        <w:t>提交</w:t>
      </w:r>
      <w:r>
        <w:rPr>
          <w:rFonts w:hint="eastAsia" w:ascii="宋体" w:hAnsi="宋体" w:eastAsia="宋体"/>
          <w:szCs w:val="21"/>
        </w:rPr>
        <w:t>。</w:t>
      </w:r>
      <w:bookmarkEnd w:id="0"/>
      <w:r>
        <w:rPr>
          <w:rFonts w:hint="eastAsia" w:ascii="宋体" w:hAnsi="宋体" w:eastAsia="宋体"/>
          <w:szCs w:val="21"/>
          <w:lang w:val="en-US" w:eastAsia="zh-CN"/>
        </w:rPr>
        <w:t>请</w:t>
      </w:r>
      <w:r>
        <w:rPr>
          <w:rFonts w:hint="eastAsia" w:ascii="宋体" w:hAnsi="宋体" w:eastAsia="宋体"/>
          <w:szCs w:val="21"/>
        </w:rPr>
        <w:t>严格按照本清单内容递交报名材料，否则视为自动弃权！</w:t>
      </w:r>
    </w:p>
    <w:p>
      <w:pPr>
        <w:ind w:firstLine="420" w:firstLineChars="200"/>
        <w:rPr>
          <w:rFonts w:ascii="宋体" w:hAnsi="宋体" w:eastAsia="宋体"/>
          <w:szCs w:val="21"/>
        </w:rPr>
      </w:pPr>
      <w:r>
        <w:rPr>
          <w:rFonts w:hint="eastAsia" w:ascii="宋体" w:hAnsi="宋体" w:eastAsia="宋体"/>
          <w:szCs w:val="21"/>
        </w:rPr>
        <w:t>递交材料经院方审核通过后，医院会发邮件通知正式商谈的具体时间地点，届时请带1份书面报价单（格式如下），要求密封，报价单和密封信封上加盖公司公章，现场递交。</w:t>
      </w:r>
    </w:p>
    <w:p>
      <w:pPr>
        <w:pStyle w:val="14"/>
        <w:adjustRightInd w:val="0"/>
        <w:spacing w:before="156" w:beforeLines="50" w:after="156" w:afterLines="50" w:line="360" w:lineRule="auto"/>
        <w:ind w:left="703" w:firstLine="0" w:firstLineChars="0"/>
        <w:contextualSpacing/>
        <w:rPr>
          <w:rFonts w:ascii="宋体" w:hAnsi="宋体" w:eastAsia="宋体"/>
          <w:b/>
          <w:color w:val="FF0000"/>
          <w:sz w:val="24"/>
          <w:szCs w:val="21"/>
          <w:u w:val="single"/>
        </w:rPr>
      </w:pPr>
    </w:p>
    <w:p>
      <w:pPr>
        <w:pStyle w:val="14"/>
        <w:adjustRightInd w:val="0"/>
        <w:spacing w:before="156" w:beforeLines="50" w:after="156" w:afterLines="50" w:line="360" w:lineRule="auto"/>
        <w:ind w:left="703" w:firstLine="0" w:firstLineChars="0"/>
        <w:contextualSpacing/>
        <w:rPr>
          <w:rFonts w:ascii="宋体" w:hAnsi="宋体" w:eastAsia="宋体"/>
          <w:b/>
          <w:color w:val="FF0000"/>
          <w:sz w:val="24"/>
          <w:szCs w:val="21"/>
          <w:u w:val="single"/>
        </w:rPr>
        <w:sectPr>
          <w:pgSz w:w="11906" w:h="16838"/>
          <w:pgMar w:top="1440" w:right="1416" w:bottom="1440" w:left="1560" w:header="851" w:footer="992" w:gutter="0"/>
          <w:cols w:space="425" w:num="1"/>
          <w:docGrid w:type="lines" w:linePitch="312" w:charSpace="0"/>
        </w:sectPr>
      </w:pPr>
    </w:p>
    <w:p>
      <w:pPr>
        <w:pStyle w:val="14"/>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采购项目</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lang w:val="en-US" w:eastAsia="zh-CN"/>
              </w:rPr>
              <w:t>细菌电转仪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center"/>
        <w:rPr>
          <w:rFonts w:hint="eastAsia" w:ascii="方正小标宋_GBK" w:eastAsia="方正小标宋_GBK"/>
          <w:sz w:val="32"/>
        </w:rPr>
      </w:pP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jc w:val="left"/>
        <w:rPr>
          <w:rFonts w:hint="eastAsia"/>
          <w:b/>
          <w:sz w:val="32"/>
          <w:szCs w:val="32"/>
        </w:r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可单独收费耗材报价单</w:t>
      </w:r>
    </w:p>
    <w:p/>
    <w:tbl>
      <w:tblPr>
        <w:tblStyle w:val="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48"/>
        <w:gridCol w:w="993"/>
        <w:gridCol w:w="605"/>
        <w:gridCol w:w="652"/>
        <w:gridCol w:w="652"/>
        <w:gridCol w:w="652"/>
        <w:gridCol w:w="651"/>
        <w:gridCol w:w="652"/>
        <w:gridCol w:w="652"/>
        <w:gridCol w:w="1194"/>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4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993" w:type="dxa"/>
          </w:tcPr>
          <w:p>
            <w:r>
              <w:rPr>
                <w:rFonts w:hint="eastAsia" w:ascii="宋体" w:hAnsi="宋体" w:eastAsia="宋体" w:cs="宋体"/>
                <w:color w:val="333333"/>
                <w:szCs w:val="21"/>
                <w:shd w:val="clear" w:color="auto" w:fill="FFFFFF"/>
              </w:rPr>
              <w:t>生产厂家（品牌）</w:t>
            </w:r>
          </w:p>
        </w:tc>
        <w:tc>
          <w:tcPr>
            <w:tcW w:w="605" w:type="dxa"/>
          </w:tcPr>
          <w:p>
            <w:pPr>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规格</w:t>
            </w:r>
          </w:p>
        </w:tc>
        <w:tc>
          <w:tcPr>
            <w:tcW w:w="652" w:type="dxa"/>
          </w:tcPr>
          <w:p>
            <w:r>
              <w:rPr>
                <w:rFonts w:hint="eastAsia" w:ascii="宋体" w:hAnsi="宋体" w:eastAsia="宋体" w:cs="宋体"/>
                <w:color w:val="333333"/>
                <w:szCs w:val="21"/>
                <w:shd w:val="clear" w:color="auto" w:fill="FFFFFF"/>
              </w:rPr>
              <w:t>型号</w:t>
            </w:r>
          </w:p>
        </w:tc>
        <w:tc>
          <w:tcPr>
            <w:tcW w:w="652" w:type="dxa"/>
          </w:tcPr>
          <w:p>
            <w:r>
              <w:rPr>
                <w:rFonts w:hint="eastAsia"/>
              </w:rPr>
              <w:t>注册证号</w:t>
            </w:r>
          </w:p>
        </w:tc>
        <w:tc>
          <w:tcPr>
            <w:tcW w:w="652" w:type="dxa"/>
          </w:tcPr>
          <w:p>
            <w:r>
              <w:rPr>
                <w:rFonts w:hint="eastAsia"/>
              </w:rPr>
              <w:t>单位</w:t>
            </w:r>
          </w:p>
        </w:tc>
        <w:tc>
          <w:tcPr>
            <w:tcW w:w="651" w:type="dxa"/>
          </w:tcPr>
          <w:p>
            <w:r>
              <w:rPr>
                <w:rFonts w:hint="eastAsia"/>
              </w:rPr>
              <w:t>单价</w:t>
            </w:r>
          </w:p>
        </w:tc>
        <w:tc>
          <w:tcPr>
            <w:tcW w:w="652" w:type="dxa"/>
          </w:tcPr>
          <w:p>
            <w:r>
              <w:rPr>
                <w:rFonts w:hint="eastAsia"/>
              </w:rPr>
              <w:t>医保编码</w:t>
            </w:r>
          </w:p>
        </w:tc>
        <w:tc>
          <w:tcPr>
            <w:tcW w:w="652" w:type="dxa"/>
          </w:tcPr>
          <w:p>
            <w:pPr>
              <w:rPr>
                <w:rFonts w:hint="default" w:eastAsiaTheme="minorEastAsia"/>
                <w:lang w:val="en-US" w:eastAsia="zh-CN"/>
              </w:rPr>
            </w:pPr>
            <w:r>
              <w:rPr>
                <w:rFonts w:hint="eastAsia"/>
              </w:rPr>
              <w:t>物价编码</w:t>
            </w:r>
            <w:r>
              <w:rPr>
                <w:rFonts w:hint="eastAsia"/>
                <w:lang w:eastAsia="zh-CN"/>
              </w:rPr>
              <w:t>（</w:t>
            </w:r>
            <w:r>
              <w:rPr>
                <w:rFonts w:hint="eastAsia"/>
                <w:lang w:val="en-US" w:eastAsia="zh-CN"/>
              </w:rPr>
              <w:t>有/无）</w:t>
            </w:r>
            <w:bookmarkStart w:id="2" w:name="_GoBack"/>
            <w:bookmarkEnd w:id="2"/>
          </w:p>
        </w:tc>
        <w:tc>
          <w:tcPr>
            <w:tcW w:w="1194" w:type="dxa"/>
            <w:vAlign w:val="center"/>
          </w:tcPr>
          <w:p>
            <w:r>
              <w:rPr>
                <w:rFonts w:hint="eastAsia"/>
              </w:rPr>
              <w:t>国家2</w:t>
            </w:r>
            <w:r>
              <w:rPr>
                <w:rFonts w:hint="eastAsia"/>
                <w:lang w:val="en-US" w:eastAsia="zh-CN"/>
              </w:rPr>
              <w:t>7</w:t>
            </w:r>
            <w:r>
              <w:rPr>
                <w:rFonts w:hint="eastAsia"/>
              </w:rPr>
              <w:t>位编码</w:t>
            </w:r>
          </w:p>
        </w:tc>
        <w:tc>
          <w:tcPr>
            <w:tcW w:w="868" w:type="dxa"/>
            <w:vAlign w:val="center"/>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77" w:type="dxa"/>
          </w:tcPr>
          <w:p/>
        </w:tc>
        <w:tc>
          <w:tcPr>
            <w:tcW w:w="1048" w:type="dxa"/>
          </w:tcPr>
          <w:p/>
        </w:tc>
        <w:tc>
          <w:tcPr>
            <w:tcW w:w="993" w:type="dxa"/>
          </w:tcPr>
          <w:p/>
        </w:tc>
        <w:tc>
          <w:tcPr>
            <w:tcW w:w="605" w:type="dxa"/>
          </w:tcPr>
          <w:p/>
        </w:tc>
        <w:tc>
          <w:tcPr>
            <w:tcW w:w="652" w:type="dxa"/>
          </w:tcPr>
          <w:p/>
        </w:tc>
        <w:tc>
          <w:tcPr>
            <w:tcW w:w="652" w:type="dxa"/>
          </w:tcPr>
          <w:p/>
        </w:tc>
        <w:tc>
          <w:tcPr>
            <w:tcW w:w="652" w:type="dxa"/>
          </w:tcPr>
          <w:p/>
        </w:tc>
        <w:tc>
          <w:tcPr>
            <w:tcW w:w="651" w:type="dxa"/>
          </w:tcPr>
          <w:p/>
        </w:tc>
        <w:tc>
          <w:tcPr>
            <w:tcW w:w="652" w:type="dxa"/>
          </w:tcPr>
          <w:p/>
        </w:tc>
        <w:tc>
          <w:tcPr>
            <w:tcW w:w="652" w:type="dxa"/>
          </w:tcPr>
          <w:p/>
        </w:tc>
        <w:tc>
          <w:tcPr>
            <w:tcW w:w="1194" w:type="dxa"/>
          </w:tcPr>
          <w:p/>
        </w:tc>
        <w:tc>
          <w:tcPr>
            <w:tcW w:w="868" w:type="dxa"/>
          </w:tcPr>
          <w:p/>
        </w:tc>
      </w:tr>
    </w:tbl>
    <w:p>
      <w:pPr>
        <w:jc w:val="center"/>
        <w:rPr>
          <w:b/>
          <w:sz w:val="32"/>
          <w:szCs w:val="32"/>
        </w:rPr>
      </w:pPr>
    </w:p>
    <w:p>
      <w:pPr>
        <w:jc w:val="center"/>
        <w:rPr>
          <w:b/>
          <w:sz w:val="32"/>
          <w:szCs w:val="32"/>
        </w:rPr>
      </w:pPr>
      <w:r>
        <w:rPr>
          <w:rFonts w:hint="eastAsia"/>
          <w:b/>
          <w:sz w:val="32"/>
          <w:szCs w:val="32"/>
        </w:rPr>
        <w:t>非单独收费耗材报价单</w:t>
      </w:r>
    </w:p>
    <w:p/>
    <w:tbl>
      <w:tblPr>
        <w:tblStyle w:val="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34"/>
        <w:gridCol w:w="979"/>
        <w:gridCol w:w="597"/>
        <w:gridCol w:w="643"/>
        <w:gridCol w:w="772"/>
        <w:gridCol w:w="642"/>
        <w:gridCol w:w="643"/>
        <w:gridCol w:w="1028"/>
        <w:gridCol w:w="772"/>
        <w:gridCol w:w="77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34"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979" w:type="dxa"/>
          </w:tcPr>
          <w:p>
            <w:r>
              <w:rPr>
                <w:rFonts w:hint="eastAsia" w:ascii="宋体" w:hAnsi="宋体" w:eastAsia="宋体" w:cs="宋体"/>
                <w:color w:val="333333"/>
                <w:szCs w:val="21"/>
                <w:shd w:val="clear" w:color="auto" w:fill="FFFFFF"/>
              </w:rPr>
              <w:t>生产厂家（品牌）</w:t>
            </w:r>
          </w:p>
        </w:tc>
        <w:tc>
          <w:tcPr>
            <w:tcW w:w="597" w:type="dxa"/>
          </w:tcPr>
          <w:p>
            <w:r>
              <w:rPr>
                <w:rFonts w:hint="eastAsia" w:ascii="宋体" w:hAnsi="宋体" w:eastAsia="宋体" w:cs="宋体"/>
                <w:color w:val="333333"/>
                <w:szCs w:val="21"/>
                <w:shd w:val="clear" w:color="auto" w:fill="FFFFFF"/>
              </w:rPr>
              <w:t>规格</w:t>
            </w:r>
          </w:p>
        </w:tc>
        <w:tc>
          <w:tcPr>
            <w:tcW w:w="643" w:type="dxa"/>
          </w:tcPr>
          <w:p>
            <w:r>
              <w:rPr>
                <w:rFonts w:hint="eastAsia"/>
              </w:rPr>
              <w:t>型号</w:t>
            </w:r>
          </w:p>
        </w:tc>
        <w:tc>
          <w:tcPr>
            <w:tcW w:w="772" w:type="dxa"/>
          </w:tcPr>
          <w:p>
            <w:r>
              <w:rPr>
                <w:rFonts w:hint="eastAsia"/>
              </w:rPr>
              <w:t>注册证号</w:t>
            </w:r>
          </w:p>
        </w:tc>
        <w:tc>
          <w:tcPr>
            <w:tcW w:w="642" w:type="dxa"/>
          </w:tcPr>
          <w:p>
            <w:r>
              <w:rPr>
                <w:rFonts w:hint="eastAsia"/>
              </w:rPr>
              <w:t>单位</w:t>
            </w:r>
          </w:p>
        </w:tc>
        <w:tc>
          <w:tcPr>
            <w:tcW w:w="643" w:type="dxa"/>
          </w:tcPr>
          <w:p>
            <w:r>
              <w:rPr>
                <w:rFonts w:hint="eastAsia"/>
              </w:rPr>
              <w:t>单价</w:t>
            </w:r>
          </w:p>
        </w:tc>
        <w:tc>
          <w:tcPr>
            <w:tcW w:w="1028" w:type="dxa"/>
          </w:tcPr>
          <w:p>
            <w:r>
              <w:rPr>
                <w:rFonts w:hint="eastAsia"/>
              </w:rPr>
              <w:t>项目收费名 称</w:t>
            </w:r>
          </w:p>
        </w:tc>
        <w:tc>
          <w:tcPr>
            <w:tcW w:w="772" w:type="dxa"/>
          </w:tcPr>
          <w:p>
            <w:pPr>
              <w:rPr>
                <w:rFonts w:hint="default" w:eastAsiaTheme="minorEastAsia"/>
                <w:lang w:val="en-US" w:eastAsia="zh-CN"/>
              </w:rPr>
            </w:pPr>
            <w:r>
              <w:rPr>
                <w:rFonts w:hint="eastAsia"/>
              </w:rPr>
              <w:t>项目物价编码</w:t>
            </w:r>
            <w:r>
              <w:rPr>
                <w:rFonts w:hint="eastAsia"/>
                <w:lang w:eastAsia="zh-CN"/>
              </w:rPr>
              <w:t>（</w:t>
            </w:r>
            <w:r>
              <w:rPr>
                <w:rFonts w:hint="eastAsia"/>
                <w:lang w:val="en-US" w:eastAsia="zh-CN"/>
              </w:rPr>
              <w:t>有/无）</w:t>
            </w:r>
          </w:p>
        </w:tc>
        <w:tc>
          <w:tcPr>
            <w:tcW w:w="771" w:type="dxa"/>
          </w:tcPr>
          <w:p>
            <w:r>
              <w:rPr>
                <w:rFonts w:hint="eastAsia"/>
              </w:rPr>
              <w:t>项目收费标准</w:t>
            </w:r>
          </w:p>
        </w:tc>
        <w:tc>
          <w:tcPr>
            <w:tcW w:w="762" w:type="dxa"/>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71" w:type="dxa"/>
          </w:tcPr>
          <w:p/>
        </w:tc>
        <w:tc>
          <w:tcPr>
            <w:tcW w:w="1034" w:type="dxa"/>
          </w:tcPr>
          <w:p/>
        </w:tc>
        <w:tc>
          <w:tcPr>
            <w:tcW w:w="979" w:type="dxa"/>
          </w:tcPr>
          <w:p/>
        </w:tc>
        <w:tc>
          <w:tcPr>
            <w:tcW w:w="597" w:type="dxa"/>
          </w:tcPr>
          <w:p/>
        </w:tc>
        <w:tc>
          <w:tcPr>
            <w:tcW w:w="643" w:type="dxa"/>
          </w:tcPr>
          <w:p/>
        </w:tc>
        <w:tc>
          <w:tcPr>
            <w:tcW w:w="772" w:type="dxa"/>
          </w:tcPr>
          <w:p/>
        </w:tc>
        <w:tc>
          <w:tcPr>
            <w:tcW w:w="642" w:type="dxa"/>
          </w:tcPr>
          <w:p/>
        </w:tc>
        <w:tc>
          <w:tcPr>
            <w:tcW w:w="643" w:type="dxa"/>
          </w:tcPr>
          <w:p/>
        </w:tc>
        <w:tc>
          <w:tcPr>
            <w:tcW w:w="1028" w:type="dxa"/>
          </w:tcPr>
          <w:p/>
        </w:tc>
        <w:tc>
          <w:tcPr>
            <w:tcW w:w="772" w:type="dxa"/>
          </w:tcPr>
          <w:p/>
        </w:tc>
        <w:tc>
          <w:tcPr>
            <w:tcW w:w="771" w:type="dxa"/>
          </w:tcPr>
          <w:p/>
        </w:tc>
        <w:tc>
          <w:tcPr>
            <w:tcW w:w="762" w:type="dxa"/>
          </w:tcPr>
          <w:p/>
        </w:tc>
      </w:tr>
    </w:tbl>
    <w:p>
      <w:pPr>
        <w:jc w:val="center"/>
        <w:rPr>
          <w:b/>
          <w:sz w:val="32"/>
          <w:szCs w:val="32"/>
        </w:rPr>
      </w:pPr>
    </w:p>
    <w:p>
      <w:pPr>
        <w:jc w:val="center"/>
        <w:rPr>
          <w:b/>
          <w:sz w:val="32"/>
          <w:szCs w:val="32"/>
        </w:rPr>
      </w:pPr>
      <w:r>
        <w:rPr>
          <w:rFonts w:hint="eastAsia"/>
          <w:b/>
          <w:sz w:val="32"/>
          <w:szCs w:val="32"/>
        </w:rPr>
        <w:t>试剂报价单</w:t>
      </w:r>
    </w:p>
    <w:tbl>
      <w:tblPr>
        <w:tblStyle w:val="7"/>
        <w:tblpPr w:leftFromText="180" w:rightFromText="180" w:vertAnchor="text" w:horzAnchor="margin" w:tblpXSpec="center" w:tblpY="322"/>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79"/>
        <w:gridCol w:w="1022"/>
        <w:gridCol w:w="623"/>
        <w:gridCol w:w="671"/>
        <w:gridCol w:w="805"/>
        <w:gridCol w:w="670"/>
        <w:gridCol w:w="671"/>
        <w:gridCol w:w="939"/>
        <w:gridCol w:w="537"/>
        <w:gridCol w:w="537"/>
        <w:gridCol w:w="537"/>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79"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1022" w:type="dxa"/>
          </w:tcPr>
          <w:p>
            <w:r>
              <w:rPr>
                <w:rFonts w:hint="eastAsia" w:ascii="宋体" w:hAnsi="宋体" w:eastAsia="宋体" w:cs="宋体"/>
                <w:color w:val="333333"/>
                <w:szCs w:val="21"/>
                <w:shd w:val="clear" w:color="auto" w:fill="FFFFFF"/>
              </w:rPr>
              <w:t>生产厂家（品牌）</w:t>
            </w:r>
          </w:p>
        </w:tc>
        <w:tc>
          <w:tcPr>
            <w:tcW w:w="623" w:type="dxa"/>
          </w:tcPr>
          <w:p>
            <w:r>
              <w:rPr>
                <w:rFonts w:hint="eastAsia" w:ascii="宋体" w:hAnsi="宋体" w:eastAsia="宋体" w:cs="宋体"/>
                <w:color w:val="333333"/>
                <w:szCs w:val="21"/>
                <w:shd w:val="clear" w:color="auto" w:fill="FFFFFF"/>
              </w:rPr>
              <w:t>规格</w:t>
            </w:r>
          </w:p>
        </w:tc>
        <w:tc>
          <w:tcPr>
            <w:tcW w:w="671" w:type="dxa"/>
          </w:tcPr>
          <w:p>
            <w:r>
              <w:rPr>
                <w:rFonts w:hint="eastAsia"/>
              </w:rPr>
              <w:t>型号</w:t>
            </w:r>
          </w:p>
        </w:tc>
        <w:tc>
          <w:tcPr>
            <w:tcW w:w="805" w:type="dxa"/>
          </w:tcPr>
          <w:p>
            <w:r>
              <w:rPr>
                <w:rFonts w:hint="eastAsia"/>
              </w:rPr>
              <w:t>注册证号</w:t>
            </w:r>
          </w:p>
        </w:tc>
        <w:tc>
          <w:tcPr>
            <w:tcW w:w="670" w:type="dxa"/>
          </w:tcPr>
          <w:p>
            <w:r>
              <w:rPr>
                <w:rFonts w:hint="eastAsia"/>
              </w:rPr>
              <w:t>单位</w:t>
            </w:r>
          </w:p>
        </w:tc>
        <w:tc>
          <w:tcPr>
            <w:tcW w:w="671" w:type="dxa"/>
          </w:tcPr>
          <w:p>
            <w:r>
              <w:rPr>
                <w:rFonts w:hint="eastAsia"/>
              </w:rPr>
              <w:t>报价</w:t>
            </w:r>
          </w:p>
        </w:tc>
        <w:tc>
          <w:tcPr>
            <w:tcW w:w="939" w:type="dxa"/>
          </w:tcPr>
          <w:p>
            <w:pPr>
              <w:jc w:val="left"/>
            </w:pPr>
            <w:r>
              <w:rPr>
                <w:rFonts w:hint="eastAsia" w:cs="宋体"/>
              </w:rPr>
              <w:t>单人份价格</w:t>
            </w:r>
          </w:p>
        </w:tc>
        <w:tc>
          <w:tcPr>
            <w:tcW w:w="537" w:type="dxa"/>
          </w:tcPr>
          <w:p>
            <w:r>
              <w:rPr>
                <w:rFonts w:hint="eastAsia"/>
              </w:rPr>
              <w:t>项目收费名 称</w:t>
            </w:r>
          </w:p>
        </w:tc>
        <w:tc>
          <w:tcPr>
            <w:tcW w:w="537" w:type="dxa"/>
          </w:tcPr>
          <w:p>
            <w:pPr>
              <w:rPr>
                <w:rFonts w:hint="default" w:eastAsiaTheme="minorEastAsia"/>
                <w:lang w:val="en-US" w:eastAsia="zh-CN"/>
              </w:rPr>
            </w:pPr>
            <w:r>
              <w:rPr>
                <w:rFonts w:hint="eastAsia"/>
              </w:rPr>
              <w:t>项目物价编码</w:t>
            </w:r>
            <w:r>
              <w:rPr>
                <w:rFonts w:hint="eastAsia"/>
                <w:lang w:eastAsia="zh-CN"/>
              </w:rPr>
              <w:t>（</w:t>
            </w:r>
            <w:r>
              <w:rPr>
                <w:rFonts w:hint="eastAsia"/>
                <w:lang w:val="en-US" w:eastAsia="zh-CN"/>
              </w:rPr>
              <w:t>有/无）</w:t>
            </w:r>
          </w:p>
        </w:tc>
        <w:tc>
          <w:tcPr>
            <w:tcW w:w="537" w:type="dxa"/>
          </w:tcPr>
          <w:p>
            <w:r>
              <w:rPr>
                <w:rFonts w:hint="eastAsia"/>
              </w:rPr>
              <w:t>项目收费标准</w:t>
            </w:r>
          </w:p>
        </w:tc>
        <w:tc>
          <w:tcPr>
            <w:tcW w:w="530" w:type="dxa"/>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1" w:type="dxa"/>
          </w:tcPr>
          <w:p/>
        </w:tc>
        <w:tc>
          <w:tcPr>
            <w:tcW w:w="1079" w:type="dxa"/>
          </w:tcPr>
          <w:p/>
        </w:tc>
        <w:tc>
          <w:tcPr>
            <w:tcW w:w="1022" w:type="dxa"/>
          </w:tcPr>
          <w:p/>
        </w:tc>
        <w:tc>
          <w:tcPr>
            <w:tcW w:w="623" w:type="dxa"/>
          </w:tcPr>
          <w:p/>
        </w:tc>
        <w:tc>
          <w:tcPr>
            <w:tcW w:w="671" w:type="dxa"/>
          </w:tcPr>
          <w:p/>
        </w:tc>
        <w:tc>
          <w:tcPr>
            <w:tcW w:w="805" w:type="dxa"/>
          </w:tcPr>
          <w:p/>
        </w:tc>
        <w:tc>
          <w:tcPr>
            <w:tcW w:w="670" w:type="dxa"/>
          </w:tcPr>
          <w:p/>
        </w:tc>
        <w:tc>
          <w:tcPr>
            <w:tcW w:w="671" w:type="dxa"/>
          </w:tcPr>
          <w:p/>
        </w:tc>
        <w:tc>
          <w:tcPr>
            <w:tcW w:w="939" w:type="dxa"/>
          </w:tcPr>
          <w:p/>
        </w:tc>
        <w:tc>
          <w:tcPr>
            <w:tcW w:w="537" w:type="dxa"/>
          </w:tcPr>
          <w:p/>
        </w:tc>
        <w:tc>
          <w:tcPr>
            <w:tcW w:w="537" w:type="dxa"/>
          </w:tcPr>
          <w:p/>
        </w:tc>
        <w:tc>
          <w:tcPr>
            <w:tcW w:w="537" w:type="dxa"/>
          </w:tcPr>
          <w:p/>
        </w:tc>
        <w:tc>
          <w:tcPr>
            <w:tcW w:w="530" w:type="dxa"/>
          </w:tcPr>
          <w:p/>
        </w:tc>
      </w:tr>
    </w:tbl>
    <w:p/>
    <w:p>
      <w:pPr>
        <w:pStyle w:val="5"/>
        <w:widowControl/>
        <w:shd w:val="clear" w:color="auto" w:fill="FFFFFF"/>
        <w:spacing w:before="0" w:beforeAutospacing="0" w:after="156" w:afterLines="50" w:afterAutospacing="0" w:line="540" w:lineRule="atLeast"/>
        <w:rPr>
          <w:b/>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8FF3F4-3C18-49F9-A95D-6E82F8E238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076870-EEC5-42CE-891F-A237D99A65BC}"/>
  </w:font>
  <w:font w:name="方正仿宋_GBK">
    <w:panose1 w:val="03000509000000000000"/>
    <w:charset w:val="86"/>
    <w:family w:val="script"/>
    <w:pitch w:val="default"/>
    <w:sig w:usb0="00000001" w:usb1="080E0000" w:usb2="00000000" w:usb3="00000000" w:csb0="00040000" w:csb1="00000000"/>
    <w:embedRegular r:id="rId3" w:fontKey="{DC1488A0-9A52-4096-B09F-4A2932F6255D}"/>
  </w:font>
  <w:font w:name="Cambria">
    <w:panose1 w:val="02040503050406030204"/>
    <w:charset w:val="00"/>
    <w:family w:val="roman"/>
    <w:pitch w:val="default"/>
    <w:sig w:usb0="E00006FF" w:usb1="420024FF" w:usb2="02000000" w:usb3="00000000" w:csb0="2000019F" w:csb1="00000000"/>
    <w:embedRegular r:id="rId4" w:fontKey="{8A0A0279-4D45-4C7E-894C-F58DFCCD37A9}"/>
  </w:font>
  <w:font w:name="方正小标宋_GBK">
    <w:panose1 w:val="03000509000000000000"/>
    <w:charset w:val="86"/>
    <w:family w:val="script"/>
    <w:pitch w:val="default"/>
    <w:sig w:usb0="00000001" w:usb1="080E0000" w:usb2="00000000" w:usb3="00000000" w:csb0="00040000" w:csb1="00000000"/>
    <w:embedRegular r:id="rId5" w:fontKey="{F9A69830-3FEB-4221-A14F-FD26E637C1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020C2"/>
    <w:multiLevelType w:val="multilevel"/>
    <w:tmpl w:val="581020C2"/>
    <w:lvl w:ilvl="0" w:tentative="0">
      <w:start w:val="1"/>
      <w:numFmt w:val="decimal"/>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B385885"/>
    <w:rsid w:val="13E97A8B"/>
    <w:rsid w:val="13EE7E6C"/>
    <w:rsid w:val="16EF04BD"/>
    <w:rsid w:val="1AFE1664"/>
    <w:rsid w:val="1CC35F44"/>
    <w:rsid w:val="1CE4719A"/>
    <w:rsid w:val="20B7141E"/>
    <w:rsid w:val="22220DE5"/>
    <w:rsid w:val="2805210F"/>
    <w:rsid w:val="28576CEA"/>
    <w:rsid w:val="297325AA"/>
    <w:rsid w:val="2990140F"/>
    <w:rsid w:val="2E8E6608"/>
    <w:rsid w:val="31B006DA"/>
    <w:rsid w:val="33E617BD"/>
    <w:rsid w:val="34FC59D1"/>
    <w:rsid w:val="366D5496"/>
    <w:rsid w:val="3E7C6B56"/>
    <w:rsid w:val="40966984"/>
    <w:rsid w:val="43063938"/>
    <w:rsid w:val="45E37C15"/>
    <w:rsid w:val="47CB3ECE"/>
    <w:rsid w:val="48161295"/>
    <w:rsid w:val="49687BBC"/>
    <w:rsid w:val="532C00AA"/>
    <w:rsid w:val="534D6638"/>
    <w:rsid w:val="54ED5DAB"/>
    <w:rsid w:val="55FE7053"/>
    <w:rsid w:val="698D1AEB"/>
    <w:rsid w:val="6BA84C7A"/>
    <w:rsid w:val="7048218F"/>
    <w:rsid w:val="70C15D8C"/>
    <w:rsid w:val="75DE6045"/>
    <w:rsid w:val="77724C80"/>
    <w:rsid w:val="78612E89"/>
    <w:rsid w:val="78DB4966"/>
    <w:rsid w:val="7A0A71CB"/>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2025-01-15T08:03:36Z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