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atLeast"/>
        <w:jc w:val="center"/>
        <w:textAlignment w:val="auto"/>
        <w:outlineLvl w:val="9"/>
        <w:rPr>
          <w:rFonts w:hint="eastAsia" w:ascii="黑体" w:eastAsia="黑体"/>
          <w:bCs/>
          <w:color w:val="000000"/>
          <w:sz w:val="30"/>
        </w:rPr>
      </w:pPr>
      <w:r>
        <w:rPr>
          <w:rFonts w:hint="eastAsia" w:ascii="黑体" w:eastAsia="黑体"/>
          <w:bCs/>
          <w:color w:val="000000"/>
          <w:sz w:val="30"/>
        </w:rPr>
        <w:t>临床药师培训基地招生学员登记表</w:t>
      </w:r>
    </w:p>
    <w:p>
      <w:pPr>
        <w:rPr>
          <w:rFonts w:hint="eastAsia" w:ascii="宋体" w:eastAsia="宋体"/>
          <w:sz w:val="24"/>
        </w:rPr>
      </w:pPr>
      <w:r>
        <w:rPr>
          <w:rFonts w:hint="eastAsia" w:ascii="宋体" w:eastAsia="宋体"/>
          <w:sz w:val="24"/>
        </w:rPr>
        <w:t>基地名称：</w:t>
      </w:r>
      <w:r>
        <w:rPr>
          <w:rFonts w:hint="eastAsia" w:ascii="宋体" w:eastAsia="宋体"/>
          <w:sz w:val="24"/>
          <w:lang w:eastAsia="zh-CN"/>
        </w:rPr>
        <w:t>威海市立医院</w:t>
      </w:r>
      <w:r>
        <w:rPr>
          <w:rFonts w:hint="eastAsia" w:ascii="宋体" w:eastAsia="宋体"/>
          <w:sz w:val="24"/>
        </w:rPr>
        <w:t xml:space="preserve">   </w:t>
      </w:r>
      <w:r>
        <w:rPr>
          <w:rFonts w:hint="eastAsia" w:ascii="宋体" w:eastAsia="宋体"/>
          <w:sz w:val="24"/>
          <w:lang w:val="en-US" w:eastAsia="zh-CN"/>
        </w:rPr>
        <w:t xml:space="preserve">                   </w:t>
      </w:r>
      <w:r>
        <w:rPr>
          <w:rFonts w:hint="eastAsia" w:ascii="宋体" w:eastAsia="宋体"/>
          <w:sz w:val="24"/>
        </w:rPr>
        <w:t>招生日期：年</w:t>
      </w:r>
      <w:r>
        <w:rPr>
          <w:rFonts w:hint="eastAsia" w:ascii="宋体" w:eastAsia="宋体"/>
          <w:sz w:val="24"/>
          <w:lang w:val="en-US" w:eastAsia="zh-CN"/>
        </w:rPr>
        <w:t xml:space="preserve"> </w:t>
      </w:r>
      <w:r>
        <w:rPr>
          <w:rFonts w:hint="eastAsia" w:ascii="宋体" w:eastAsia="宋体"/>
          <w:sz w:val="24"/>
        </w:rPr>
        <w:t>月</w:t>
      </w:r>
      <w:r>
        <w:rPr>
          <w:rFonts w:hint="eastAsia" w:ascii="宋体" w:eastAsia="宋体"/>
          <w:sz w:val="24"/>
          <w:lang w:val="en-US" w:eastAsia="zh-CN"/>
        </w:rPr>
        <w:t xml:space="preserve"> </w:t>
      </w:r>
      <w:r>
        <w:rPr>
          <w:rFonts w:hint="eastAsia" w:ascii="宋体" w:eastAsia="宋体"/>
          <w:sz w:val="24"/>
        </w:rPr>
        <w:t xml:space="preserve">日 </w:t>
      </w:r>
    </w:p>
    <w:tbl>
      <w:tblPr>
        <w:tblStyle w:val="3"/>
        <w:tblW w:w="94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028"/>
        <w:gridCol w:w="900"/>
        <w:gridCol w:w="720"/>
        <w:gridCol w:w="1321"/>
        <w:gridCol w:w="839"/>
        <w:gridCol w:w="900"/>
        <w:gridCol w:w="1080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姓 名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出生年月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职称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</w:rPr>
            </w:pPr>
          </w:p>
        </w:tc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选送医院</w:t>
            </w: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申报专业</w:t>
            </w:r>
          </w:p>
        </w:tc>
        <w:tc>
          <w:tcPr>
            <w:tcW w:w="2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</w:rPr>
            </w:pPr>
          </w:p>
        </w:tc>
        <w:tc>
          <w:tcPr>
            <w:tcW w:w="13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通讯地址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邮 编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</w:rPr>
            </w:pPr>
          </w:p>
        </w:tc>
        <w:tc>
          <w:tcPr>
            <w:tcW w:w="13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电子邮箱</w:t>
            </w: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手机电话</w:t>
            </w:r>
          </w:p>
        </w:tc>
        <w:tc>
          <w:tcPr>
            <w:tcW w:w="2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</w:rPr>
            </w:pPr>
          </w:p>
        </w:tc>
        <w:tc>
          <w:tcPr>
            <w:tcW w:w="13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第一学历、毕业学校</w:t>
            </w:r>
          </w:p>
        </w:tc>
        <w:tc>
          <w:tcPr>
            <w:tcW w:w="71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8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主要学历</w:t>
            </w:r>
          </w:p>
          <w:p>
            <w:pPr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（起至年月）</w:t>
            </w:r>
          </w:p>
        </w:tc>
        <w:tc>
          <w:tcPr>
            <w:tcW w:w="71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工作简历</w:t>
            </w:r>
          </w:p>
          <w:p>
            <w:pPr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（起至年月）</w:t>
            </w:r>
          </w:p>
          <w:p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71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</w:rPr>
            </w:pPr>
          </w:p>
          <w:p>
            <w:pPr>
              <w:rPr>
                <w:rFonts w:hint="eastAsia" w:asci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从事全职临床药师工作实践情况</w:t>
            </w:r>
          </w:p>
        </w:tc>
        <w:tc>
          <w:tcPr>
            <w:tcW w:w="71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eastAsia="宋体"/>
                <w:sz w:val="24"/>
              </w:rPr>
            </w:pPr>
          </w:p>
          <w:p>
            <w:pPr>
              <w:rPr>
                <w:rFonts w:hint="eastAsia" w:ascii="宋体" w:eastAsia="宋体"/>
                <w:sz w:val="24"/>
              </w:rPr>
            </w:pPr>
          </w:p>
          <w:p>
            <w:pPr>
              <w:rPr>
                <w:rFonts w:hint="eastAsia" w:asci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1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近五年发表论文、著作(卷名、期刊号、页码)</w:t>
            </w:r>
          </w:p>
        </w:tc>
        <w:tc>
          <w:tcPr>
            <w:tcW w:w="71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  <w:jc w:val="center"/>
        </w:trPr>
        <w:tc>
          <w:tcPr>
            <w:tcW w:w="52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选送医院意见：</w:t>
            </w:r>
          </w:p>
          <w:p>
            <w:pPr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 xml:space="preserve">  </w:t>
            </w:r>
          </w:p>
          <w:p>
            <w:pPr>
              <w:rPr>
                <w:rFonts w:hint="eastAsia" w:ascii="宋体" w:eastAsia="宋体"/>
                <w:sz w:val="24"/>
              </w:rPr>
            </w:pPr>
          </w:p>
          <w:p>
            <w:pPr>
              <w:ind w:firstLine="3187" w:firstLineChars="1328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 xml:space="preserve"> </w:t>
            </w:r>
          </w:p>
          <w:p>
            <w:pPr>
              <w:ind w:firstLine="3187" w:firstLineChars="1328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 xml:space="preserve"> 公 章</w:t>
            </w:r>
          </w:p>
          <w:p>
            <w:pPr>
              <w:ind w:firstLine="3187" w:firstLineChars="1328"/>
              <w:rPr>
                <w:rFonts w:hint="eastAsia" w:ascii="宋体" w:eastAsia="宋体"/>
                <w:sz w:val="24"/>
              </w:rPr>
            </w:pPr>
          </w:p>
          <w:p>
            <w:pPr>
              <w:ind w:firstLine="2762" w:firstLineChars="1151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年     月     日</w:t>
            </w:r>
          </w:p>
        </w:tc>
        <w:tc>
          <w:tcPr>
            <w:tcW w:w="42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接收培训基地意见：</w:t>
            </w:r>
          </w:p>
          <w:p>
            <w:pPr>
              <w:rPr>
                <w:rFonts w:hint="eastAsia" w:ascii="宋体" w:eastAsia="宋体"/>
                <w:sz w:val="24"/>
              </w:rPr>
            </w:pPr>
          </w:p>
          <w:p>
            <w:pPr>
              <w:rPr>
                <w:rFonts w:hint="eastAsia" w:ascii="宋体" w:eastAsia="宋体"/>
                <w:sz w:val="24"/>
              </w:rPr>
            </w:pPr>
          </w:p>
          <w:p>
            <w:pPr>
              <w:ind w:firstLine="2013" w:firstLineChars="839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公 章</w:t>
            </w:r>
          </w:p>
          <w:p>
            <w:pPr>
              <w:ind w:firstLine="2013" w:firstLineChars="839"/>
              <w:rPr>
                <w:rFonts w:hint="eastAsia" w:ascii="宋体" w:eastAsia="宋体"/>
                <w:sz w:val="24"/>
              </w:rPr>
            </w:pPr>
          </w:p>
          <w:p>
            <w:pPr>
              <w:ind w:firstLine="1876" w:firstLineChars="782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年     月     日</w:t>
            </w:r>
          </w:p>
        </w:tc>
      </w:tr>
    </w:tbl>
    <w:p/>
    <w:p>
      <w:pPr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0433241"/>
    <w:rsid w:val="33FA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2020-05-28T01:12:00Z</dcterms:created>
  <dc:creator>杨雪娇</dc:creator>
  <cp:lastModifiedBy>杨雪娇</cp:lastModifiedBy>
  <dcterms:modified xsi:type="dcterms:W3CDTF">2020-09-04T11:39:32Z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